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2F0B3C3" w:rsidR="00FB0E2E" w:rsidRPr="00347C69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347C6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41B55">
        <w:rPr>
          <w:rFonts w:ascii="Arial" w:hAnsi="Arial" w:cs="Arial"/>
          <w:b/>
          <w:iCs/>
          <w:sz w:val="22"/>
          <w:szCs w:val="22"/>
        </w:rPr>
        <w:t>3</w:t>
      </w:r>
      <w:r w:rsidRPr="00347C69">
        <w:rPr>
          <w:rFonts w:ascii="Arial" w:hAnsi="Arial" w:cs="Arial"/>
          <w:b/>
          <w:iCs/>
          <w:sz w:val="22"/>
          <w:szCs w:val="22"/>
        </w:rPr>
        <w:t xml:space="preserve"> do </w:t>
      </w:r>
      <w:r w:rsidR="00CF002B" w:rsidRPr="00347C69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347C69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347C69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347C69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347C69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FD9C3D" w14:textId="0B0D4EDD" w:rsidR="004B5AEC" w:rsidRDefault="003D4539" w:rsidP="004B5AE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47C6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9531D" w:rsidRPr="0059531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PZ.294.25575.2025</w:t>
      </w:r>
    </w:p>
    <w:p w14:paraId="760BDC16" w14:textId="189739AC" w:rsidR="00FB0E2E" w:rsidRPr="00347C69" w:rsidRDefault="003D4539" w:rsidP="004B5AE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347C6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59531D" w:rsidRPr="0059531D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59531D" w:rsidRPr="0059531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0661/IZ14GM/05944/05480/25/P</w:t>
      </w:r>
    </w:p>
    <w:p w14:paraId="40073EF0" w14:textId="77777777" w:rsidR="00FB0E2E" w:rsidRPr="00347C69" w:rsidRDefault="00FB0E2E" w:rsidP="00FB0E2E">
      <w:pPr>
        <w:rPr>
          <w:rFonts w:ascii="Arial" w:hAnsi="Arial" w:cs="Arial"/>
          <w:b/>
          <w:sz w:val="22"/>
          <w:szCs w:val="22"/>
        </w:rPr>
      </w:pPr>
      <w:r w:rsidRPr="00347C69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47C69" w:rsidRDefault="00FB0E2E" w:rsidP="00FB0E2E">
      <w:pPr>
        <w:rPr>
          <w:rFonts w:ascii="Arial" w:hAnsi="Arial" w:cs="Arial"/>
          <w:b/>
          <w:sz w:val="22"/>
          <w:szCs w:val="22"/>
        </w:rPr>
      </w:pPr>
      <w:r w:rsidRPr="00347C6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347C69" w:rsidRDefault="00FB0E2E" w:rsidP="00FB0E2E">
      <w:pPr>
        <w:rPr>
          <w:rFonts w:ascii="Arial" w:hAnsi="Arial" w:cs="Arial"/>
          <w:b/>
          <w:sz w:val="22"/>
          <w:szCs w:val="22"/>
        </w:rPr>
      </w:pPr>
      <w:r w:rsidRPr="00347C6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347C69" w:rsidRDefault="00FB0E2E" w:rsidP="00FB0E2E">
      <w:pPr>
        <w:rPr>
          <w:rFonts w:ascii="Arial" w:hAnsi="Arial" w:cs="Arial"/>
          <w:b/>
          <w:sz w:val="22"/>
          <w:szCs w:val="22"/>
        </w:rPr>
      </w:pPr>
      <w:r w:rsidRPr="00347C69">
        <w:rPr>
          <w:rFonts w:ascii="Arial" w:hAnsi="Arial" w:cs="Arial"/>
          <w:b/>
          <w:sz w:val="22"/>
          <w:szCs w:val="22"/>
        </w:rPr>
        <w:t>03-734 Warszawa</w:t>
      </w:r>
    </w:p>
    <w:p w14:paraId="7F513761" w14:textId="77777777" w:rsidR="00141B55" w:rsidRPr="00141B55" w:rsidRDefault="00141B55" w:rsidP="00141B55">
      <w:pPr>
        <w:rPr>
          <w:rFonts w:ascii="Arial" w:hAnsi="Arial" w:cs="Arial"/>
          <w:b/>
          <w:sz w:val="22"/>
          <w:szCs w:val="22"/>
        </w:rPr>
      </w:pPr>
      <w:r w:rsidRPr="00141B55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9C68783" w14:textId="77777777" w:rsidR="00141B55" w:rsidRDefault="00141B55" w:rsidP="00141B55">
      <w:pPr>
        <w:rPr>
          <w:rFonts w:ascii="Arial" w:hAnsi="Arial" w:cs="Arial"/>
          <w:b/>
          <w:sz w:val="22"/>
          <w:szCs w:val="22"/>
        </w:rPr>
      </w:pPr>
      <w:r w:rsidRPr="00141B55">
        <w:rPr>
          <w:rFonts w:ascii="Arial" w:hAnsi="Arial" w:cs="Arial"/>
          <w:b/>
          <w:sz w:val="22"/>
          <w:szCs w:val="22"/>
        </w:rPr>
        <w:t>Ul. Joannitów 13, 50-525 Wrocław</w:t>
      </w:r>
    </w:p>
    <w:p w14:paraId="70252E57" w14:textId="77777777" w:rsidR="00141B55" w:rsidRDefault="00141B55" w:rsidP="00141B55">
      <w:pPr>
        <w:rPr>
          <w:rFonts w:ascii="Arial" w:hAnsi="Arial" w:cs="Arial"/>
          <w:b/>
          <w:sz w:val="22"/>
          <w:szCs w:val="22"/>
        </w:rPr>
      </w:pPr>
    </w:p>
    <w:p w14:paraId="544380BF" w14:textId="77777777" w:rsidR="00141B55" w:rsidRPr="00141B55" w:rsidRDefault="00141B55" w:rsidP="00141B55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347C69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47C69">
        <w:rPr>
          <w:rFonts w:ascii="Arial" w:hAnsi="Arial" w:cs="Arial"/>
          <w:b/>
          <w:bCs/>
          <w:sz w:val="28"/>
          <w:szCs w:val="28"/>
        </w:rPr>
        <w:t>OŚ</w:t>
      </w:r>
      <w:r w:rsidR="00162B24" w:rsidRPr="00347C69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347C69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347C69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C8C3699" w:rsidR="00CF5DA6" w:rsidRPr="00347C69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47C6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347C69">
        <w:rPr>
          <w:rFonts w:ascii="Arial" w:hAnsi="Arial" w:cs="Arial"/>
          <w:b/>
          <w:bCs/>
          <w:sz w:val="22"/>
          <w:szCs w:val="22"/>
        </w:rPr>
        <w:t>„</w:t>
      </w:r>
      <w:r w:rsidR="006D7210" w:rsidRPr="006D7210">
        <w:rPr>
          <w:rFonts w:ascii="Arial" w:hAnsi="Arial" w:cs="Arial"/>
          <w:b/>
          <w:bCs/>
          <w:sz w:val="22"/>
          <w:szCs w:val="22"/>
        </w:rPr>
        <w:t>Wywóz nieczystości płynnych transportem Wykonawcy ze zbiorników bezodpływowych wraz z przekazaniem nieczystości do utylizacji należących do PKP Polskie Linie Kolejowe S.A. Zakład Linii Kolejowych we Wrocławiu</w:t>
      </w:r>
      <w:r w:rsidRPr="00347C69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347C6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347C69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Pr="00347C69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347C69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347C69">
        <w:rPr>
          <w:rFonts w:ascii="Arial" w:hAnsi="Arial" w:cs="Arial"/>
          <w:sz w:val="22"/>
          <w:szCs w:val="22"/>
        </w:rPr>
        <w:t>imieniu:</w:t>
      </w:r>
      <w:r w:rsidRPr="00347C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Pr="00347C69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347C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347C69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347C69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347C69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347C69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347C69">
        <w:rPr>
          <w:rFonts w:ascii="Arial" w:hAnsi="Arial" w:cs="Arial"/>
          <w:b/>
          <w:sz w:val="22"/>
          <w:szCs w:val="22"/>
        </w:rPr>
        <w:t>Oświadczam/y</w:t>
      </w:r>
      <w:r w:rsidRPr="00347C69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347C6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347C69">
        <w:rPr>
          <w:rFonts w:ascii="Arial" w:hAnsi="Arial" w:cs="Arial"/>
          <w:sz w:val="22"/>
          <w:szCs w:val="22"/>
        </w:rPr>
        <w:t>Z</w:t>
      </w:r>
      <w:r w:rsidR="000B6BCF" w:rsidRPr="00347C69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347C69">
        <w:rPr>
          <w:rFonts w:ascii="Arial" w:hAnsi="Arial" w:cs="Arial"/>
          <w:sz w:val="22"/>
          <w:szCs w:val="22"/>
        </w:rPr>
        <w:t>Informacji o postępowaniu</w:t>
      </w:r>
      <w:r w:rsidR="00A9354D" w:rsidRPr="00347C69">
        <w:rPr>
          <w:rFonts w:ascii="Arial" w:hAnsi="Arial" w:cs="Arial"/>
          <w:sz w:val="22"/>
          <w:szCs w:val="22"/>
        </w:rPr>
        <w:t xml:space="preserve"> </w:t>
      </w:r>
      <w:r w:rsidR="00290E8B" w:rsidRPr="00347C69">
        <w:rPr>
          <w:rFonts w:ascii="Arial" w:hAnsi="Arial" w:cs="Arial"/>
          <w:sz w:val="22"/>
          <w:szCs w:val="22"/>
        </w:rPr>
        <w:t xml:space="preserve">i </w:t>
      </w:r>
      <w:r w:rsidR="00290E8B" w:rsidRPr="00347C6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347C6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47C6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274CAB1" w:rsidR="00B35B55" w:rsidRPr="00347C6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347C69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6641B8">
        <w:rPr>
          <w:rFonts w:ascii="Arial" w:hAnsi="Arial" w:cs="Arial"/>
          <w:sz w:val="22"/>
          <w:szCs w:val="22"/>
        </w:rPr>
        <w:t xml:space="preserve">Ogólnych Warunkach </w:t>
      </w:r>
      <w:r w:rsidR="00435B36">
        <w:rPr>
          <w:rFonts w:ascii="Arial" w:hAnsi="Arial" w:cs="Arial"/>
          <w:sz w:val="22"/>
          <w:szCs w:val="22"/>
        </w:rPr>
        <w:t>Umowy.</w:t>
      </w:r>
    </w:p>
    <w:p w14:paraId="1EFE5A64" w14:textId="30FC44C2" w:rsidR="006079A8" w:rsidRPr="00347C6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347C69">
        <w:rPr>
          <w:rFonts w:ascii="Arial" w:hAnsi="Arial" w:cs="Arial"/>
          <w:sz w:val="22"/>
          <w:szCs w:val="22"/>
        </w:rPr>
        <w:t>U</w:t>
      </w:r>
      <w:r w:rsidR="006079A8" w:rsidRPr="00347C6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47C69">
        <w:rPr>
          <w:rFonts w:ascii="Arial" w:hAnsi="Arial" w:cs="Arial"/>
          <w:sz w:val="22"/>
          <w:szCs w:val="22"/>
        </w:rPr>
        <w:t xml:space="preserve"> okres</w:t>
      </w:r>
      <w:r w:rsidR="006079A8" w:rsidRPr="00347C69">
        <w:rPr>
          <w:rFonts w:ascii="Arial" w:hAnsi="Arial" w:cs="Arial"/>
          <w:sz w:val="22"/>
          <w:szCs w:val="22"/>
        </w:rPr>
        <w:t xml:space="preserve"> wskazany w</w:t>
      </w:r>
      <w:r w:rsidR="00332EDF" w:rsidRPr="00347C69">
        <w:rPr>
          <w:rFonts w:ascii="Arial" w:hAnsi="Arial" w:cs="Arial"/>
          <w:sz w:val="22"/>
          <w:szCs w:val="22"/>
        </w:rPr>
        <w:t xml:space="preserve"> </w:t>
      </w:r>
      <w:r w:rsidR="00CF002B" w:rsidRPr="00347C69">
        <w:rPr>
          <w:rFonts w:ascii="Arial" w:hAnsi="Arial" w:cs="Arial"/>
          <w:sz w:val="22"/>
          <w:szCs w:val="22"/>
        </w:rPr>
        <w:t>Informacji o postępowaniu</w:t>
      </w:r>
      <w:r w:rsidRPr="00347C69">
        <w:rPr>
          <w:rFonts w:ascii="Arial" w:hAnsi="Arial" w:cs="Arial"/>
          <w:sz w:val="22"/>
          <w:szCs w:val="22"/>
        </w:rPr>
        <w:t>.</w:t>
      </w:r>
    </w:p>
    <w:p w14:paraId="54B6E95E" w14:textId="17FFD273" w:rsidR="006079A8" w:rsidRPr="00347C69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347C69">
        <w:rPr>
          <w:rFonts w:ascii="Arial" w:hAnsi="Arial" w:cs="Arial"/>
          <w:sz w:val="22"/>
          <w:szCs w:val="22"/>
        </w:rPr>
        <w:t>A</w:t>
      </w:r>
      <w:r w:rsidR="00315874" w:rsidRPr="00347C69">
        <w:rPr>
          <w:rFonts w:ascii="Arial" w:hAnsi="Arial" w:cs="Arial"/>
          <w:sz w:val="22"/>
          <w:szCs w:val="22"/>
        </w:rPr>
        <w:t xml:space="preserve">kceptujemy bez </w:t>
      </w:r>
      <w:r w:rsidR="00435B36" w:rsidRPr="00347C69">
        <w:rPr>
          <w:rFonts w:ascii="Arial" w:hAnsi="Arial" w:cs="Arial"/>
          <w:sz w:val="22"/>
          <w:szCs w:val="22"/>
        </w:rPr>
        <w:t>zastr</w:t>
      </w:r>
      <w:r w:rsidR="00435B36">
        <w:rPr>
          <w:rFonts w:ascii="Arial" w:hAnsi="Arial" w:cs="Arial"/>
          <w:sz w:val="22"/>
          <w:szCs w:val="22"/>
        </w:rPr>
        <w:t>zeżeń</w:t>
      </w:r>
      <w:r w:rsidR="00435B36" w:rsidRPr="00347C69">
        <w:rPr>
          <w:rFonts w:ascii="Arial" w:hAnsi="Arial" w:cs="Arial"/>
          <w:sz w:val="22"/>
          <w:szCs w:val="22"/>
        </w:rPr>
        <w:t xml:space="preserve"> Ogólne</w:t>
      </w:r>
      <w:r w:rsidR="005B0FFD" w:rsidRPr="00347C69">
        <w:rPr>
          <w:rFonts w:ascii="Arial" w:hAnsi="Arial" w:cs="Arial"/>
          <w:sz w:val="22"/>
          <w:szCs w:val="22"/>
        </w:rPr>
        <w:t xml:space="preserve"> Warunki Umowy</w:t>
      </w:r>
      <w:r w:rsidRPr="00347C69">
        <w:rPr>
          <w:rFonts w:ascii="Arial" w:hAnsi="Arial" w:cs="Arial"/>
          <w:sz w:val="22"/>
          <w:szCs w:val="22"/>
        </w:rPr>
        <w:t>, stanowiąc</w:t>
      </w:r>
      <w:r w:rsidR="00435B36">
        <w:rPr>
          <w:rFonts w:ascii="Arial" w:hAnsi="Arial" w:cs="Arial"/>
          <w:sz w:val="22"/>
          <w:szCs w:val="22"/>
        </w:rPr>
        <w:t>e</w:t>
      </w:r>
      <w:r w:rsidRPr="00347C69">
        <w:rPr>
          <w:rFonts w:ascii="Arial" w:hAnsi="Arial" w:cs="Arial"/>
          <w:sz w:val="22"/>
          <w:szCs w:val="22"/>
        </w:rPr>
        <w:t xml:space="preserve"> Załącznik nr </w:t>
      </w:r>
      <w:r w:rsidR="00C26162">
        <w:rPr>
          <w:rFonts w:ascii="Arial" w:hAnsi="Arial" w:cs="Arial"/>
          <w:sz w:val="22"/>
          <w:szCs w:val="22"/>
        </w:rPr>
        <w:t>6</w:t>
      </w:r>
      <w:r w:rsidR="00315874" w:rsidRPr="00347C69">
        <w:rPr>
          <w:rFonts w:ascii="Arial" w:hAnsi="Arial" w:cs="Arial"/>
          <w:sz w:val="22"/>
          <w:szCs w:val="22"/>
        </w:rPr>
        <w:t xml:space="preserve"> do</w:t>
      </w:r>
      <w:r w:rsidR="00332EDF" w:rsidRPr="00347C69">
        <w:rPr>
          <w:rFonts w:ascii="Arial" w:hAnsi="Arial" w:cs="Arial"/>
          <w:sz w:val="22"/>
          <w:szCs w:val="22"/>
        </w:rPr>
        <w:t xml:space="preserve"> </w:t>
      </w:r>
      <w:r w:rsidR="00CF002B" w:rsidRPr="00347C69">
        <w:rPr>
          <w:rFonts w:ascii="Arial" w:hAnsi="Arial" w:cs="Arial"/>
          <w:sz w:val="22"/>
          <w:szCs w:val="22"/>
        </w:rPr>
        <w:t>Informacji o postępowaniu</w:t>
      </w:r>
      <w:r w:rsidR="008839C2" w:rsidRPr="00347C69">
        <w:rPr>
          <w:rFonts w:ascii="Arial" w:hAnsi="Arial" w:cs="Arial"/>
          <w:sz w:val="22"/>
          <w:szCs w:val="22"/>
        </w:rPr>
        <w:t xml:space="preserve"> </w:t>
      </w:r>
      <w:r w:rsidR="00315874" w:rsidRPr="00347C6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47C69">
        <w:rPr>
          <w:rFonts w:ascii="Arial" w:hAnsi="Arial" w:cs="Arial"/>
          <w:sz w:val="22"/>
          <w:szCs w:val="22"/>
        </w:rPr>
        <w:t> </w:t>
      </w:r>
      <w:r w:rsidR="00EF48DD" w:rsidRPr="00347C69">
        <w:rPr>
          <w:rFonts w:ascii="Arial" w:hAnsi="Arial" w:cs="Arial"/>
          <w:sz w:val="22"/>
          <w:szCs w:val="22"/>
        </w:rPr>
        <w:t>Informacji o postępowaniu</w:t>
      </w:r>
      <w:r w:rsidR="00315874" w:rsidRPr="00347C69">
        <w:rPr>
          <w:rFonts w:ascii="Arial" w:hAnsi="Arial" w:cs="Arial"/>
          <w:sz w:val="22"/>
          <w:szCs w:val="22"/>
        </w:rPr>
        <w:t xml:space="preserve"> w miejscu i terminie wyznaczonym przez </w:t>
      </w:r>
      <w:r w:rsidR="00435B36" w:rsidRPr="00347C69">
        <w:rPr>
          <w:rFonts w:ascii="Arial" w:hAnsi="Arial" w:cs="Arial"/>
          <w:sz w:val="22"/>
          <w:szCs w:val="22"/>
        </w:rPr>
        <w:t>Zamawiającego. *</w:t>
      </w:r>
      <w:r w:rsidR="00CF002B" w:rsidRPr="00347C69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347C69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347C69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347C69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 w:rsidRPr="00347C69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347C69">
        <w:rPr>
          <w:rFonts w:ascii="Arial" w:hAnsi="Arial" w:cs="Arial"/>
          <w:sz w:val="22"/>
          <w:u w:val="single"/>
        </w:rPr>
        <w:t>*niepotrzebne skreślić</w:t>
      </w:r>
      <w:r w:rsidR="00421465" w:rsidRPr="00347C69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347C69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347C69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347C6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347C6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7C6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347C69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Pr="00347C69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347C69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347C69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347C6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347C69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347C69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347C69">
        <w:rPr>
          <w:rFonts w:ascii="Arial" w:hAnsi="Arial" w:cs="Arial"/>
          <w:i/>
          <w:sz w:val="16"/>
          <w:szCs w:val="16"/>
        </w:rPr>
        <w:t>z repr</w:t>
      </w:r>
      <w:r w:rsidRPr="00BD0F1D">
        <w:rPr>
          <w:rFonts w:ascii="Arial" w:hAnsi="Arial" w:cs="Arial"/>
          <w:i/>
          <w:sz w:val="16"/>
          <w:szCs w:val="16"/>
        </w:rPr>
        <w:t>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F100A" w14:textId="77777777" w:rsidR="004F356B" w:rsidRDefault="004F356B" w:rsidP="00DA091E">
      <w:r>
        <w:separator/>
      </w:r>
    </w:p>
  </w:endnote>
  <w:endnote w:type="continuationSeparator" w:id="0">
    <w:p w14:paraId="7D87DEF9" w14:textId="77777777" w:rsidR="004F356B" w:rsidRDefault="004F356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0B0F2" w14:textId="77777777" w:rsidR="004F356B" w:rsidRDefault="004F356B" w:rsidP="00DA091E">
      <w:r>
        <w:separator/>
      </w:r>
    </w:p>
  </w:footnote>
  <w:footnote w:type="continuationSeparator" w:id="0">
    <w:p w14:paraId="7985131F" w14:textId="77777777" w:rsidR="004F356B" w:rsidRDefault="004F356B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2384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1B55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47C69"/>
    <w:rsid w:val="00350631"/>
    <w:rsid w:val="003531C4"/>
    <w:rsid w:val="00385579"/>
    <w:rsid w:val="003A12FB"/>
    <w:rsid w:val="003A2DA9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35B36"/>
    <w:rsid w:val="00455DD8"/>
    <w:rsid w:val="00460C8E"/>
    <w:rsid w:val="0048151A"/>
    <w:rsid w:val="004B5AEC"/>
    <w:rsid w:val="004D67A2"/>
    <w:rsid w:val="004E7147"/>
    <w:rsid w:val="004F34C8"/>
    <w:rsid w:val="004F356B"/>
    <w:rsid w:val="004F7A42"/>
    <w:rsid w:val="00502E92"/>
    <w:rsid w:val="005040B7"/>
    <w:rsid w:val="005431C6"/>
    <w:rsid w:val="00562FF7"/>
    <w:rsid w:val="00581502"/>
    <w:rsid w:val="00594FBF"/>
    <w:rsid w:val="0059531D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41B8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D7210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210A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E7E51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6D08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6162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4F63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325E4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D72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D72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Pawlak Joanna</cp:lastModifiedBy>
  <cp:revision>9</cp:revision>
  <cp:lastPrinted>2025-12-12T06:46:00Z</cp:lastPrinted>
  <dcterms:created xsi:type="dcterms:W3CDTF">2025-10-29T11:05:00Z</dcterms:created>
  <dcterms:modified xsi:type="dcterms:W3CDTF">2025-12-12T06:47:00Z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